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6ADE828"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D060E3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14:paraId="57BED55E" w14:textId="16B120D4"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="000F38F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ПОЗДРАВЛЯЕМ ПОБЕДИТЕЛЕЙ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3340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ДЕТСКОГО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КОНКУРСА!</w:t>
      </w:r>
    </w:p>
    <w:p w14:paraId="47424CA0" w14:textId="2E8BCEBD" w:rsidR="00144A31" w:rsidRPr="00D5508B" w:rsidRDefault="00E33409" w:rsidP="004E47C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9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bookmarkEnd w:id="0"/>
    <w:p w14:paraId="5EF87322" w14:textId="6A7801E5"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—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14:paraId="2D84DB67" w14:textId="6D34B94E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5CE1B989" w14:textId="5ADC420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</w:t>
      </w:r>
      <w:proofErr w:type="spellStart"/>
      <w:r w:rsidRPr="00624FCF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в Гаврилов Посад на перепись приехал»</w:t>
      </w:r>
    </w:p>
    <w:p w14:paraId="5A97A2AC" w14:textId="4DA62D93" w:rsidR="00624FCF" w:rsidRPr="00624FCF" w:rsidRDefault="004E47C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06487B87" w14:textId="760767C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proofErr w:type="spellEnd"/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14:paraId="25B791C2" w14:textId="7B2F3990" w:rsidR="00624FCF" w:rsidRPr="00624FCF" w:rsidRDefault="004E47C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0E5F7D4C" w14:textId="021DB57A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14:paraId="00567A78" w14:textId="43C2CC0D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14:paraId="10A5075E" w14:textId="5DC04F5C" w:rsidR="00624FCF" w:rsidRPr="00624FCF" w:rsidRDefault="004E47C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14:paraId="2618565A" w14:textId="7058D928"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14:paraId="0EB57B31" w14:textId="35B1549D" w:rsidR="00624FCF" w:rsidRPr="00624FCF" w:rsidRDefault="004E47C4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14:paraId="74ABCC29" w14:textId="770DE855" w:rsidR="00624FCF" w:rsidRPr="00624FCF" w:rsidRDefault="00624FCF" w:rsidP="00C96AD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года.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Всего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spellStart"/>
      <w:r w:rsidR="00C96ADE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прошла 4031 работа: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>1878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 — в возрастной категории участников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9 лет и </w:t>
      </w:r>
      <w:r w:rsidR="00C96ADE" w:rsidRPr="00C96ADE">
        <w:rPr>
          <w:rFonts w:ascii="Arial" w:eastAsia="Calibri" w:hAnsi="Arial" w:cs="Arial"/>
          <w:color w:val="525252"/>
          <w:sz w:val="24"/>
          <w:szCs w:val="24"/>
        </w:rPr>
        <w:t xml:space="preserve">2153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в категории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12 лет.</w:t>
      </w:r>
    </w:p>
    <w:p w14:paraId="7DC43508" w14:textId="18A37637"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они прислали 664 рисунка. В топ-10 регионов по количеству конкурсных работ вошли также Республика Татарстан — 254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рисунка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lastRenderedPageBreak/>
        <w:t>Республика Алтай — 186, Санкт-Петербург и Ленинградская область — 176, Республика Башкортостан — 151, Москва и Московская область — 120,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Омская область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— 119, Республика Бурятия — 99, Свердловская область — 97, Краснодарский край — 84.</w:t>
      </w:r>
    </w:p>
    <w:p w14:paraId="78AE34F4" w14:textId="6B96FBB6"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97595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правда». </w:t>
      </w:r>
    </w:p>
    <w:p w14:paraId="2D59862F" w14:textId="2971571B"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1F2C3C9" w14:textId="7EBB4639"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gramStart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</w:t>
      </w:r>
      <w:proofErr w:type="gramEnd"/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: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E47C4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521E7" w14:textId="77777777"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0">
    <w:p w14:paraId="45D2E7F6" w14:textId="77777777"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E47C4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FBC8" w14:textId="77777777"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0">
    <w:p w14:paraId="0DCB9B48" w14:textId="77777777"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E47C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47C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E47C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47C4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67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drawing/works/CLEkvl9AImv/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works/CLzwfNmlAFk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drawing/works/CLg_QTKjIXP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3q3AOFDQk/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nazvany-pobediteli-konkursa-ya-risuyu-perepis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F070-F188-49EE-AE74-C0329F4B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2021-03-31T05:37:00Z</dcterms:created>
  <dcterms:modified xsi:type="dcterms:W3CDTF">2021-03-31T06:02:00Z</dcterms:modified>
</cp:coreProperties>
</file>